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057E7" w14:textId="77777777" w:rsidR="00FE75DC" w:rsidRDefault="0008624E" w:rsidP="00FE75DC">
      <w:pPr>
        <w:jc w:val="center"/>
        <w:rPr>
          <w:b/>
        </w:rPr>
      </w:pPr>
      <w:r>
        <w:rPr>
          <w:b/>
        </w:rPr>
        <w:t>T</w:t>
      </w:r>
      <w:r w:rsidR="00FE75DC">
        <w:rPr>
          <w:b/>
        </w:rPr>
        <w:t>HE JASPER ASSOCIATION, INC.</w:t>
      </w:r>
    </w:p>
    <w:p w14:paraId="6A192BA2" w14:textId="77777777" w:rsidR="00FE75DC" w:rsidRDefault="00FE75DC" w:rsidP="00FE75DC">
      <w:pPr>
        <w:jc w:val="center"/>
        <w:rPr>
          <w:b/>
        </w:rPr>
      </w:pPr>
      <w:r>
        <w:rPr>
          <w:b/>
        </w:rPr>
        <w:t>BOARD OF DIRECTORS MEETING</w:t>
      </w:r>
    </w:p>
    <w:p w14:paraId="62ABDA37" w14:textId="77777777" w:rsidR="00A33BC6" w:rsidRDefault="00FE75DC" w:rsidP="00FE75DC">
      <w:pPr>
        <w:jc w:val="center"/>
        <w:rPr>
          <w:b/>
        </w:rPr>
      </w:pPr>
      <w:r>
        <w:rPr>
          <w:b/>
        </w:rPr>
        <w:t>AGENDA</w:t>
      </w:r>
    </w:p>
    <w:p w14:paraId="75DF4D30" w14:textId="439B8978" w:rsidR="00FE75DC" w:rsidRDefault="00B90309" w:rsidP="00FE75DC">
      <w:pPr>
        <w:jc w:val="center"/>
        <w:rPr>
          <w:b/>
        </w:rPr>
      </w:pPr>
      <w:r>
        <w:rPr>
          <w:b/>
        </w:rPr>
        <w:t>Wednesday, October</w:t>
      </w:r>
      <w:r w:rsidR="000B5165">
        <w:rPr>
          <w:b/>
        </w:rPr>
        <w:t xml:space="preserve"> 2</w:t>
      </w:r>
      <w:r w:rsidR="00577940">
        <w:rPr>
          <w:b/>
        </w:rPr>
        <w:t>, 20</w:t>
      </w:r>
      <w:r w:rsidR="0026042E">
        <w:rPr>
          <w:b/>
        </w:rPr>
        <w:t>22</w:t>
      </w:r>
      <w:r w:rsidR="00577940">
        <w:rPr>
          <w:b/>
        </w:rPr>
        <w:t xml:space="preserve"> @ </w:t>
      </w:r>
      <w:r w:rsidR="003832DC">
        <w:rPr>
          <w:b/>
        </w:rPr>
        <w:t>7</w:t>
      </w:r>
      <w:r w:rsidR="00421662">
        <w:rPr>
          <w:b/>
        </w:rPr>
        <w:t>:0</w:t>
      </w:r>
      <w:r w:rsidR="000B5165">
        <w:rPr>
          <w:b/>
        </w:rPr>
        <w:t>0 PM</w:t>
      </w:r>
    </w:p>
    <w:p w14:paraId="6FD310E7" w14:textId="38DE6787" w:rsidR="00E14306" w:rsidRDefault="00B90309" w:rsidP="00FE75DC">
      <w:pPr>
        <w:jc w:val="center"/>
        <w:rPr>
          <w:b/>
        </w:rPr>
      </w:pPr>
      <w:r>
        <w:rPr>
          <w:b/>
        </w:rPr>
        <w:t>October Zoom Mtg.</w:t>
      </w:r>
    </w:p>
    <w:p w14:paraId="1E1F56A4" w14:textId="77777777" w:rsidR="00FE75DC" w:rsidRDefault="00FE75DC" w:rsidP="00FE75DC">
      <w:pPr>
        <w:rPr>
          <w:b/>
        </w:rPr>
      </w:pPr>
    </w:p>
    <w:p w14:paraId="44286563" w14:textId="77777777" w:rsidR="00E14306" w:rsidRDefault="00E14306" w:rsidP="00FE75DC"/>
    <w:p w14:paraId="334B976A" w14:textId="77777777" w:rsidR="00FE75DC" w:rsidRDefault="00FE75DC" w:rsidP="00FE75DC">
      <w:pPr>
        <w:pStyle w:val="ListParagraph"/>
        <w:numPr>
          <w:ilvl w:val="0"/>
          <w:numId w:val="2"/>
        </w:numPr>
      </w:pPr>
      <w:r>
        <w:t>Call to Order</w:t>
      </w:r>
    </w:p>
    <w:p w14:paraId="75FC7C12" w14:textId="77777777" w:rsidR="0086368C" w:rsidRDefault="0086368C" w:rsidP="0086368C"/>
    <w:p w14:paraId="31E01C3B" w14:textId="57B3B05B" w:rsidR="0055030B" w:rsidRDefault="00195855" w:rsidP="00577940">
      <w:pPr>
        <w:pStyle w:val="ListParagraph"/>
        <w:numPr>
          <w:ilvl w:val="0"/>
          <w:numId w:val="2"/>
        </w:numPr>
      </w:pPr>
      <w:r>
        <w:t>Guest Comments – 5 minutes</w:t>
      </w:r>
    </w:p>
    <w:p w14:paraId="512C86B3" w14:textId="77777777" w:rsidR="00FE75DC" w:rsidRDefault="00FE75DC" w:rsidP="00FE75DC"/>
    <w:p w14:paraId="34386E59" w14:textId="62728783" w:rsidR="00FE75DC" w:rsidRDefault="00FE75DC" w:rsidP="00FE75DC">
      <w:pPr>
        <w:pStyle w:val="ListParagraph"/>
        <w:numPr>
          <w:ilvl w:val="0"/>
          <w:numId w:val="2"/>
        </w:numPr>
      </w:pPr>
      <w:r>
        <w:t>Approval of the</w:t>
      </w:r>
      <w:r w:rsidR="0055030B">
        <w:t xml:space="preserve"> </w:t>
      </w:r>
      <w:r w:rsidR="00B90309">
        <w:t xml:space="preserve">September </w:t>
      </w:r>
      <w:r w:rsidR="00B836FD">
        <w:t xml:space="preserve">2, </w:t>
      </w:r>
      <w:r w:rsidR="0026042E">
        <w:t>2022</w:t>
      </w:r>
      <w:r w:rsidR="00421662">
        <w:t xml:space="preserve"> </w:t>
      </w:r>
      <w:r>
        <w:t xml:space="preserve">Board Meeting Minutes </w:t>
      </w:r>
    </w:p>
    <w:p w14:paraId="73EE26B1" w14:textId="77777777" w:rsidR="00761FB6" w:rsidRDefault="00761FB6" w:rsidP="00761FB6">
      <w:pPr>
        <w:pStyle w:val="ListParagraph"/>
      </w:pPr>
    </w:p>
    <w:p w14:paraId="61587BCF" w14:textId="1261F410" w:rsidR="00CB7982" w:rsidRDefault="00FE75DC" w:rsidP="00BF5E04">
      <w:pPr>
        <w:pStyle w:val="ListParagraph"/>
        <w:numPr>
          <w:ilvl w:val="0"/>
          <w:numId w:val="2"/>
        </w:numPr>
      </w:pPr>
      <w:r>
        <w:t>Approval of the Financial Statements</w:t>
      </w:r>
    </w:p>
    <w:p w14:paraId="1F094731" w14:textId="127237BF" w:rsidR="00CB7982" w:rsidRDefault="00CB7982" w:rsidP="00CB7982"/>
    <w:p w14:paraId="6D1AEF0E" w14:textId="122B5D1A" w:rsidR="00FE0335" w:rsidRDefault="00FE75DC" w:rsidP="00B836FD">
      <w:pPr>
        <w:pStyle w:val="ListParagraph"/>
        <w:numPr>
          <w:ilvl w:val="0"/>
          <w:numId w:val="2"/>
        </w:numPr>
      </w:pPr>
      <w:r>
        <w:t>Old Business</w:t>
      </w:r>
    </w:p>
    <w:p w14:paraId="7FD80309" w14:textId="359A6FDA" w:rsidR="00FE0335" w:rsidRDefault="00FE0335" w:rsidP="00B836FD">
      <w:pPr>
        <w:pStyle w:val="ListParagraph"/>
        <w:numPr>
          <w:ilvl w:val="1"/>
          <w:numId w:val="2"/>
        </w:numPr>
      </w:pPr>
      <w:r>
        <w:t>Spring Box Testing</w:t>
      </w:r>
      <w:r w:rsidR="000E34F6">
        <w:t xml:space="preserve"> (October)</w:t>
      </w:r>
      <w:r w:rsidR="007F5DA6">
        <w:t>/Survey</w:t>
      </w:r>
    </w:p>
    <w:p w14:paraId="13ED1CCE" w14:textId="2A91CDFB" w:rsidR="00FE0335" w:rsidRDefault="00FE0335" w:rsidP="0005175E">
      <w:pPr>
        <w:pStyle w:val="ListParagraph"/>
        <w:numPr>
          <w:ilvl w:val="1"/>
          <w:numId w:val="2"/>
        </w:numPr>
      </w:pPr>
      <w:r>
        <w:t xml:space="preserve">Budget </w:t>
      </w:r>
    </w:p>
    <w:p w14:paraId="63893007" w14:textId="73C95320" w:rsidR="00B836FD" w:rsidRDefault="00B836FD" w:rsidP="0005175E">
      <w:pPr>
        <w:pStyle w:val="ListParagraph"/>
        <w:numPr>
          <w:ilvl w:val="1"/>
          <w:numId w:val="2"/>
        </w:numPr>
      </w:pPr>
      <w:r>
        <w:t>Contingency Fund Update</w:t>
      </w:r>
    </w:p>
    <w:p w14:paraId="0738E89F" w14:textId="51C78225" w:rsidR="00BF5E04" w:rsidRDefault="00BF5E04" w:rsidP="0005175E">
      <w:pPr>
        <w:pStyle w:val="ListParagraph"/>
        <w:numPr>
          <w:ilvl w:val="1"/>
          <w:numId w:val="2"/>
        </w:numPr>
      </w:pPr>
      <w:r>
        <w:t>Lien/Foreclosure Update</w:t>
      </w:r>
    </w:p>
    <w:p w14:paraId="4D4654B2" w14:textId="786205E6" w:rsidR="00E54903" w:rsidRDefault="0071199C" w:rsidP="00B836FD">
      <w:pPr>
        <w:pStyle w:val="ListParagraph"/>
        <w:numPr>
          <w:ilvl w:val="1"/>
          <w:numId w:val="2"/>
        </w:numPr>
      </w:pPr>
      <w:r>
        <w:t>Mineral Rights Update</w:t>
      </w:r>
    </w:p>
    <w:p w14:paraId="0D86DADB" w14:textId="3251F670" w:rsidR="00B836FD" w:rsidRDefault="00B836FD" w:rsidP="00B836FD">
      <w:pPr>
        <w:pStyle w:val="ListParagraph"/>
        <w:numPr>
          <w:ilvl w:val="1"/>
          <w:numId w:val="2"/>
        </w:numPr>
      </w:pPr>
      <w:r>
        <w:t>Telephone</w:t>
      </w:r>
      <w:r w:rsidR="00BC1581">
        <w:t>-Century Link/Star Link</w:t>
      </w:r>
    </w:p>
    <w:p w14:paraId="684676E6" w14:textId="73637D97" w:rsidR="00B836FD" w:rsidRDefault="00B836FD" w:rsidP="00B836FD">
      <w:pPr>
        <w:pStyle w:val="ListParagraph"/>
        <w:numPr>
          <w:ilvl w:val="1"/>
          <w:numId w:val="2"/>
        </w:numPr>
      </w:pPr>
      <w:r>
        <w:t>Snowplowing 2022-2023</w:t>
      </w:r>
    </w:p>
    <w:p w14:paraId="33F60AAA" w14:textId="0C993DCD" w:rsidR="00B836FD" w:rsidRDefault="00B836FD" w:rsidP="00B836FD">
      <w:pPr>
        <w:pStyle w:val="ListParagraph"/>
        <w:numPr>
          <w:ilvl w:val="1"/>
          <w:numId w:val="2"/>
        </w:numPr>
      </w:pPr>
      <w:r>
        <w:t>Caretaker</w:t>
      </w:r>
    </w:p>
    <w:p w14:paraId="30327ACE" w14:textId="5313A73C" w:rsidR="00E54903" w:rsidRDefault="00E54903" w:rsidP="0005175E">
      <w:pPr>
        <w:pStyle w:val="ListParagraph"/>
        <w:numPr>
          <w:ilvl w:val="1"/>
          <w:numId w:val="2"/>
        </w:numPr>
      </w:pPr>
      <w:r>
        <w:t>Covenants</w:t>
      </w:r>
    </w:p>
    <w:p w14:paraId="50973BB3" w14:textId="4F7FD8E8" w:rsidR="003832DC" w:rsidRDefault="003832DC" w:rsidP="0005175E">
      <w:pPr>
        <w:pStyle w:val="ListParagraph"/>
        <w:numPr>
          <w:ilvl w:val="1"/>
          <w:numId w:val="2"/>
        </w:numPr>
      </w:pPr>
      <w:r>
        <w:t>Assessments</w:t>
      </w:r>
    </w:p>
    <w:p w14:paraId="07075C6A" w14:textId="77777777" w:rsidR="00FE75DC" w:rsidRDefault="00FE75DC" w:rsidP="00FE75DC"/>
    <w:p w14:paraId="18C2998E" w14:textId="0049AD38" w:rsidR="00753C2F" w:rsidRDefault="004D4A48" w:rsidP="00B836FD">
      <w:pPr>
        <w:pStyle w:val="ListParagraph"/>
        <w:numPr>
          <w:ilvl w:val="0"/>
          <w:numId w:val="2"/>
        </w:numPr>
      </w:pPr>
      <w:r>
        <w:t>New Business</w:t>
      </w:r>
    </w:p>
    <w:p w14:paraId="70CB7C1B" w14:textId="46459953" w:rsidR="00775A7A" w:rsidRDefault="00BC1581" w:rsidP="00775A7A">
      <w:pPr>
        <w:pStyle w:val="ListParagraph"/>
        <w:ind w:left="1080"/>
      </w:pPr>
      <w:r>
        <w:t>a.</w:t>
      </w:r>
      <w:r>
        <w:tab/>
        <w:t>Safety Deposit Box</w:t>
      </w:r>
    </w:p>
    <w:p w14:paraId="0DB77A37" w14:textId="5D67959A" w:rsidR="00DF238D" w:rsidRDefault="00DF238D" w:rsidP="00775A7A">
      <w:pPr>
        <w:pStyle w:val="ListParagraph"/>
        <w:ind w:left="1080"/>
      </w:pPr>
      <w:r>
        <w:t>b.</w:t>
      </w:r>
      <w:r>
        <w:tab/>
        <w:t>QuickBooks</w:t>
      </w:r>
    </w:p>
    <w:p w14:paraId="4BDBA168" w14:textId="1C971C70" w:rsidR="004118B7" w:rsidRDefault="004118B7" w:rsidP="00513E8B">
      <w:bookmarkStart w:id="0" w:name="_GoBack"/>
      <w:bookmarkEnd w:id="0"/>
    </w:p>
    <w:p w14:paraId="1B7F5D45" w14:textId="7301C2D9" w:rsidR="00513E8B" w:rsidRDefault="00513E8B" w:rsidP="00912E84">
      <w:pPr>
        <w:pStyle w:val="ListParagraph"/>
        <w:numPr>
          <w:ilvl w:val="0"/>
          <w:numId w:val="2"/>
        </w:numPr>
      </w:pPr>
      <w:r>
        <w:t>Architectural Committee/Covenant Violation Report</w:t>
      </w:r>
    </w:p>
    <w:p w14:paraId="7C829729" w14:textId="77777777" w:rsidR="00FE75DC" w:rsidRDefault="00FE75DC" w:rsidP="00FE75DC"/>
    <w:p w14:paraId="6AA66E29" w14:textId="6D6F55ED" w:rsidR="00CB7982" w:rsidRDefault="00FE75DC" w:rsidP="00FC548D">
      <w:pPr>
        <w:pStyle w:val="ListParagraph"/>
        <w:numPr>
          <w:ilvl w:val="0"/>
          <w:numId w:val="2"/>
        </w:numPr>
      </w:pPr>
      <w:r>
        <w:t>Other Business</w:t>
      </w:r>
    </w:p>
    <w:p w14:paraId="1ED401D4" w14:textId="77777777" w:rsidR="00FE75DC" w:rsidRDefault="00FE75DC" w:rsidP="00FE75DC"/>
    <w:p w14:paraId="4656F0B1" w14:textId="77777777" w:rsidR="00FE75DC" w:rsidRPr="00FE75DC" w:rsidRDefault="00FE75DC" w:rsidP="00FE75DC">
      <w:pPr>
        <w:pStyle w:val="ListParagraph"/>
        <w:numPr>
          <w:ilvl w:val="0"/>
          <w:numId w:val="2"/>
        </w:numPr>
      </w:pPr>
      <w:r>
        <w:t>Adjourn</w:t>
      </w:r>
    </w:p>
    <w:p w14:paraId="105C8581" w14:textId="77777777" w:rsidR="00FE75DC" w:rsidRPr="00FE75DC" w:rsidRDefault="00FE75DC" w:rsidP="00FE75DC">
      <w:pPr>
        <w:jc w:val="center"/>
        <w:rPr>
          <w:b/>
        </w:rPr>
      </w:pPr>
    </w:p>
    <w:sectPr w:rsidR="00FE75DC" w:rsidRPr="00FE75DC" w:rsidSect="00A228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707F3"/>
    <w:multiLevelType w:val="hybridMultilevel"/>
    <w:tmpl w:val="692E6212"/>
    <w:lvl w:ilvl="0" w:tplc="868AB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D3385"/>
    <w:multiLevelType w:val="hybridMultilevel"/>
    <w:tmpl w:val="E530F066"/>
    <w:lvl w:ilvl="0" w:tplc="F4644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DC"/>
    <w:rsid w:val="0005175E"/>
    <w:rsid w:val="0008624E"/>
    <w:rsid w:val="000B5165"/>
    <w:rsid w:val="000D79F3"/>
    <w:rsid w:val="000E34F6"/>
    <w:rsid w:val="00142815"/>
    <w:rsid w:val="00195855"/>
    <w:rsid w:val="001D2DB3"/>
    <w:rsid w:val="0026042E"/>
    <w:rsid w:val="002B7F46"/>
    <w:rsid w:val="002F2625"/>
    <w:rsid w:val="00353D89"/>
    <w:rsid w:val="003832DC"/>
    <w:rsid w:val="003F3606"/>
    <w:rsid w:val="004118B7"/>
    <w:rsid w:val="00421662"/>
    <w:rsid w:val="004C1EF6"/>
    <w:rsid w:val="004C4676"/>
    <w:rsid w:val="004D4A48"/>
    <w:rsid w:val="00513255"/>
    <w:rsid w:val="00513E8B"/>
    <w:rsid w:val="00514623"/>
    <w:rsid w:val="005277CB"/>
    <w:rsid w:val="0055030B"/>
    <w:rsid w:val="00560BA2"/>
    <w:rsid w:val="00577940"/>
    <w:rsid w:val="005D771A"/>
    <w:rsid w:val="00605F5B"/>
    <w:rsid w:val="00620EFF"/>
    <w:rsid w:val="006278C7"/>
    <w:rsid w:val="0070640D"/>
    <w:rsid w:val="0071199C"/>
    <w:rsid w:val="00753C2F"/>
    <w:rsid w:val="00761FB6"/>
    <w:rsid w:val="00775A7A"/>
    <w:rsid w:val="007E2D4C"/>
    <w:rsid w:val="007F3A12"/>
    <w:rsid w:val="007F5DA6"/>
    <w:rsid w:val="0086368C"/>
    <w:rsid w:val="008810CA"/>
    <w:rsid w:val="008C5572"/>
    <w:rsid w:val="008E5445"/>
    <w:rsid w:val="00912E84"/>
    <w:rsid w:val="009458B9"/>
    <w:rsid w:val="00A228F8"/>
    <w:rsid w:val="00A33BC6"/>
    <w:rsid w:val="00A470A3"/>
    <w:rsid w:val="00AD5AAF"/>
    <w:rsid w:val="00B34665"/>
    <w:rsid w:val="00B55996"/>
    <w:rsid w:val="00B836FD"/>
    <w:rsid w:val="00B90309"/>
    <w:rsid w:val="00BC1581"/>
    <w:rsid w:val="00BF5402"/>
    <w:rsid w:val="00BF5E04"/>
    <w:rsid w:val="00C33CE5"/>
    <w:rsid w:val="00C63517"/>
    <w:rsid w:val="00CB7982"/>
    <w:rsid w:val="00D4240D"/>
    <w:rsid w:val="00DF238D"/>
    <w:rsid w:val="00E14306"/>
    <w:rsid w:val="00E54903"/>
    <w:rsid w:val="00E56FBE"/>
    <w:rsid w:val="00E76C9B"/>
    <w:rsid w:val="00E873F9"/>
    <w:rsid w:val="00EF30F0"/>
    <w:rsid w:val="00F26C43"/>
    <w:rsid w:val="00F60A7A"/>
    <w:rsid w:val="00FB4887"/>
    <w:rsid w:val="00FC548D"/>
    <w:rsid w:val="00FE0335"/>
    <w:rsid w:val="00FE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990AB"/>
  <w15:docId w15:val="{C9A0E077-4152-4164-A9D8-C639BC61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8F8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5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2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HARMON</dc:creator>
  <cp:keywords/>
  <dc:description/>
  <cp:lastModifiedBy>user</cp:lastModifiedBy>
  <cp:revision>10</cp:revision>
  <cp:lastPrinted>2022-10-11T00:21:00Z</cp:lastPrinted>
  <dcterms:created xsi:type="dcterms:W3CDTF">2022-10-11T04:11:00Z</dcterms:created>
  <dcterms:modified xsi:type="dcterms:W3CDTF">2022-10-12T03:48:00Z</dcterms:modified>
</cp:coreProperties>
</file>